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A" w:rsidRPr="00D37F19" w:rsidRDefault="00C458E5" w:rsidP="00F57C3A">
      <w:pPr>
        <w:ind w:left="-567" w:hanging="142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659130" cy="1062990"/>
            <wp:effectExtent l="19050" t="0" r="7620" b="0"/>
            <wp:docPr id="1" name="Imagem 19" descr="https://encrypted-tbn3.gstatic.com/images?q=tbn:ANd9GcTMc0rXi22bM8DreuhxaI44ZcLIXk8GXBqcu8Jo41aQpFgbQxQ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https://encrypted-tbn3.gstatic.com/images?q=tbn:ANd9GcTMc0rXi22bM8DreuhxaI44ZcLIXk8GXBqcu8Jo41aQpFgbQxQX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F57C3A" w:rsidRPr="00D37F19">
        <w:rPr>
          <w:rFonts w:ascii="Cambria" w:hAnsi="Cambria"/>
        </w:rPr>
        <w:t>ESTADO DA BAHIA</w:t>
      </w:r>
    </w:p>
    <w:p w:rsidR="00F57C3A" w:rsidRPr="00D37F19" w:rsidRDefault="00F57C3A" w:rsidP="00F57C3A">
      <w:pPr>
        <w:jc w:val="center"/>
        <w:rPr>
          <w:rFonts w:ascii="Cambria" w:hAnsi="Cambria"/>
        </w:rPr>
      </w:pPr>
      <w:r w:rsidRPr="00D37F19">
        <w:rPr>
          <w:rFonts w:ascii="Cambria" w:hAnsi="Cambria"/>
        </w:rPr>
        <w:t>MUNICÍPIO DE CONCEIÇÃO DO JACUÍPE</w:t>
      </w:r>
    </w:p>
    <w:p w:rsidR="00F57C3A" w:rsidRPr="00D37F19" w:rsidRDefault="00F57C3A" w:rsidP="00C904D6">
      <w:pPr>
        <w:pBdr>
          <w:bottom w:val="single" w:sz="12" w:space="0" w:color="auto"/>
        </w:pBdr>
        <w:jc w:val="center"/>
        <w:rPr>
          <w:rFonts w:ascii="Cambria" w:hAnsi="Cambria"/>
        </w:rPr>
      </w:pPr>
      <w:r w:rsidRPr="00D37F19">
        <w:rPr>
          <w:rFonts w:ascii="Cambria" w:hAnsi="Cambria"/>
        </w:rPr>
        <w:t>PREFEITURA MUNICIPAL</w:t>
      </w:r>
    </w:p>
    <w:p w:rsidR="00C458E5" w:rsidRPr="00F57C3A" w:rsidRDefault="00F57C3A" w:rsidP="00C904D6">
      <w:pPr>
        <w:pBdr>
          <w:bottom w:val="single" w:sz="12" w:space="0" w:color="auto"/>
        </w:pBdr>
        <w:jc w:val="center"/>
        <w:rPr>
          <w:rFonts w:ascii="Cambria" w:hAnsi="Cambria"/>
        </w:rPr>
      </w:pPr>
      <w:r w:rsidRPr="00D37F19">
        <w:rPr>
          <w:rFonts w:ascii="Cambria" w:hAnsi="Cambria"/>
        </w:rPr>
        <w:t>Secretaria de Administração e Finanças</w:t>
      </w:r>
    </w:p>
    <w:p w:rsidR="00C458E5" w:rsidRDefault="00C458E5"/>
    <w:p w:rsidR="00C458E5" w:rsidRPr="00C904D6" w:rsidRDefault="00C458E5" w:rsidP="00C904D6">
      <w:pPr>
        <w:rPr>
          <w:rFonts w:ascii="Arial" w:hAnsi="Arial" w:cs="Arial"/>
          <w:b/>
          <w:sz w:val="28"/>
          <w:szCs w:val="28"/>
        </w:rPr>
      </w:pPr>
      <w:r w:rsidRPr="00963ED8">
        <w:rPr>
          <w:rFonts w:ascii="Arial" w:hAnsi="Arial" w:cs="Arial"/>
          <w:b/>
          <w:sz w:val="28"/>
          <w:szCs w:val="28"/>
        </w:rPr>
        <w:t>EDITAL DE RETIFICAÇÃO</w:t>
      </w:r>
      <w:r>
        <w:rPr>
          <w:rFonts w:ascii="Arial" w:hAnsi="Arial" w:cs="Arial"/>
          <w:b/>
          <w:sz w:val="28"/>
          <w:szCs w:val="28"/>
        </w:rPr>
        <w:t>- I</w:t>
      </w:r>
    </w:p>
    <w:p w:rsidR="00DC3696" w:rsidRPr="00C904D6" w:rsidRDefault="00C458E5" w:rsidP="00C904D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963ED8">
        <w:rPr>
          <w:rFonts w:ascii="Arial" w:hAnsi="Arial" w:cs="Arial"/>
          <w:sz w:val="28"/>
          <w:szCs w:val="28"/>
        </w:rPr>
        <w:t xml:space="preserve"> Prefei</w:t>
      </w:r>
      <w:r>
        <w:rPr>
          <w:rFonts w:ascii="Arial" w:hAnsi="Arial" w:cs="Arial"/>
          <w:sz w:val="28"/>
          <w:szCs w:val="28"/>
        </w:rPr>
        <w:t xml:space="preserve">ta do Município de Conceição do </w:t>
      </w:r>
      <w:proofErr w:type="spellStart"/>
      <w:r>
        <w:rPr>
          <w:rFonts w:ascii="Arial" w:hAnsi="Arial" w:cs="Arial"/>
          <w:sz w:val="28"/>
          <w:szCs w:val="28"/>
        </w:rPr>
        <w:t>Jacuípe</w:t>
      </w:r>
      <w:proofErr w:type="spellEnd"/>
      <w:r w:rsidRPr="00963ED8">
        <w:rPr>
          <w:rFonts w:ascii="Arial" w:hAnsi="Arial" w:cs="Arial"/>
          <w:sz w:val="28"/>
          <w:szCs w:val="28"/>
        </w:rPr>
        <w:t>, Estado da Bahia, no uso de suas atribuiçõ</w:t>
      </w:r>
      <w:r>
        <w:rPr>
          <w:rFonts w:ascii="Arial" w:hAnsi="Arial" w:cs="Arial"/>
          <w:sz w:val="28"/>
          <w:szCs w:val="28"/>
        </w:rPr>
        <w:t>es legais, retifica o Edital 003/2015 do Processo Seletivo</w:t>
      </w:r>
      <w:r w:rsidRPr="00963ED8">
        <w:rPr>
          <w:rFonts w:ascii="Arial" w:hAnsi="Arial" w:cs="Arial"/>
          <w:sz w:val="28"/>
          <w:szCs w:val="28"/>
        </w:rPr>
        <w:t xml:space="preserve"> para provimento de vagas do quadro da Prefeitura Municipal, nos seguintes termos:</w:t>
      </w:r>
    </w:p>
    <w:p w:rsidR="00815317" w:rsidRDefault="00815317" w:rsidP="00C458E5">
      <w:pPr>
        <w:rPr>
          <w:rFonts w:ascii="Arial" w:hAnsi="Arial" w:cs="Arial"/>
          <w:b/>
          <w:bCs/>
          <w:sz w:val="32"/>
          <w:szCs w:val="32"/>
        </w:rPr>
      </w:pPr>
    </w:p>
    <w:p w:rsidR="00DC3696" w:rsidRPr="00815317" w:rsidRDefault="00C458E5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t>ONDE SE LÊ:</w:t>
      </w:r>
    </w:p>
    <w:p w:rsidR="00F57C3A" w:rsidRPr="00E473DF" w:rsidRDefault="00F57C3A" w:rsidP="00F57C3A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 xml:space="preserve">I. DAS DISPOSIÇÕES PRELIMINARES </w:t>
      </w:r>
    </w:p>
    <w:p w:rsidR="00F57C3A" w:rsidRPr="00E473DF" w:rsidRDefault="00F57C3A" w:rsidP="00F57C3A">
      <w:pPr>
        <w:jc w:val="center"/>
        <w:rPr>
          <w:rFonts w:ascii="Arial" w:hAnsi="Arial" w:cs="Arial"/>
          <w:b/>
          <w:sz w:val="20"/>
          <w:szCs w:val="20"/>
        </w:rPr>
      </w:pPr>
    </w:p>
    <w:p w:rsidR="00F57C3A" w:rsidRPr="00E473DF" w:rsidRDefault="00F57C3A" w:rsidP="00F57C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A presente Seleção Pública será realizada sob a responsabilidade da Fundação de Administração (Fundação ADM), </w:t>
      </w:r>
      <w:r w:rsidRPr="00E473DF">
        <w:rPr>
          <w:rFonts w:ascii="Arial" w:hAnsi="Arial" w:cs="Arial"/>
          <w:color w:val="000000"/>
          <w:sz w:val="20"/>
          <w:szCs w:val="20"/>
        </w:rPr>
        <w:t xml:space="preserve">inscrita no CNPJ/MF sob o nº. 03.420.448/0001-52, conforme processo administrativo e contrato nº </w:t>
      </w:r>
      <w:proofErr w:type="gramStart"/>
      <w:r w:rsidRPr="00E473DF">
        <w:rPr>
          <w:rFonts w:ascii="Arial" w:hAnsi="Arial" w:cs="Arial"/>
          <w:color w:val="000000"/>
          <w:sz w:val="20"/>
          <w:szCs w:val="20"/>
        </w:rPr>
        <w:t xml:space="preserve">196 </w:t>
      </w:r>
      <w:r w:rsidRPr="00E473DF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E473DF">
        <w:rPr>
          <w:rFonts w:ascii="Arial" w:hAnsi="Arial" w:cs="Arial"/>
          <w:color w:val="000000"/>
          <w:sz w:val="20"/>
          <w:szCs w:val="20"/>
        </w:rPr>
        <w:t>e</w:t>
      </w:r>
      <w:r w:rsidRPr="00E473DF">
        <w:rPr>
          <w:rFonts w:ascii="Arial" w:hAnsi="Arial" w:cs="Arial"/>
          <w:sz w:val="20"/>
          <w:szCs w:val="20"/>
        </w:rPr>
        <w:t xml:space="preserve"> com a supervisão da Comissão instituída </w:t>
      </w:r>
      <w:r w:rsidRPr="00E473DF">
        <w:rPr>
          <w:rFonts w:ascii="Arial" w:hAnsi="Arial" w:cs="Arial"/>
          <w:color w:val="000000"/>
          <w:sz w:val="20"/>
          <w:szCs w:val="20"/>
        </w:rPr>
        <w:t xml:space="preserve">pela Portaria nº. </w:t>
      </w:r>
      <w:r>
        <w:rPr>
          <w:rFonts w:ascii="Arial" w:hAnsi="Arial" w:cs="Arial"/>
          <w:color w:val="000000"/>
          <w:sz w:val="20"/>
          <w:szCs w:val="20"/>
        </w:rPr>
        <w:t>311</w:t>
      </w:r>
      <w:r w:rsidRPr="00E473DF">
        <w:rPr>
          <w:rFonts w:ascii="Arial" w:hAnsi="Arial" w:cs="Arial"/>
          <w:color w:val="000000"/>
          <w:sz w:val="20"/>
          <w:szCs w:val="20"/>
        </w:rPr>
        <w:t>/2015.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Para todos os efeitos serão obedecidas às normas do presente Edital, cujo extrato será publicado no Diário Oficial e a íntegra nos </w:t>
      </w:r>
      <w:r w:rsidRPr="00E473DF">
        <w:rPr>
          <w:rFonts w:ascii="Arial" w:hAnsi="Arial" w:cs="Arial"/>
          <w:color w:val="000000"/>
          <w:sz w:val="20"/>
          <w:szCs w:val="20"/>
        </w:rPr>
        <w:t>Quadros de Avisos da Prefeitura</w:t>
      </w:r>
      <w:r w:rsidRPr="00E473DF">
        <w:rPr>
          <w:rFonts w:ascii="Arial" w:hAnsi="Arial" w:cs="Arial"/>
          <w:sz w:val="20"/>
          <w:szCs w:val="20"/>
        </w:rPr>
        <w:t xml:space="preserve">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 xml:space="preserve">, no site da Fundação ADM e no site da Prefeitura Municipal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>.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 xml:space="preserve">A Seleção Pública destina-se ao preenchimento de </w:t>
      </w:r>
      <w:r>
        <w:rPr>
          <w:rFonts w:ascii="Arial" w:hAnsi="Arial" w:cs="Arial"/>
          <w:b/>
          <w:sz w:val="20"/>
          <w:szCs w:val="20"/>
        </w:rPr>
        <w:t>129</w:t>
      </w:r>
      <w:r w:rsidRPr="00E473DF">
        <w:rPr>
          <w:rFonts w:ascii="Arial" w:hAnsi="Arial" w:cs="Arial"/>
          <w:b/>
          <w:sz w:val="20"/>
          <w:szCs w:val="20"/>
        </w:rPr>
        <w:t xml:space="preserve"> vagas </w:t>
      </w:r>
      <w:r w:rsidRPr="00E473DF">
        <w:rPr>
          <w:rFonts w:ascii="Arial" w:hAnsi="Arial" w:cs="Arial"/>
          <w:sz w:val="20"/>
          <w:szCs w:val="20"/>
        </w:rPr>
        <w:t xml:space="preserve">existentes no quadro da Prefeitura Municipal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 xml:space="preserve"> distribuídas na forma do Anexo I, observado o nível de escolaridade mínima exigida. 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vagas serão preenchidas em ordem rigorosa de classificação, de acordo com a necessidade e conveniência da Administração, decididas pela Secretaria competente, e conforme opção única manifestada pelo candidato.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A contratação será por prazo determinado, sendo o vínculo o regime CLT, com validade de </w:t>
      </w:r>
      <w:proofErr w:type="gramStart"/>
      <w:r w:rsidRPr="00E473DF">
        <w:rPr>
          <w:rFonts w:ascii="Arial" w:hAnsi="Arial" w:cs="Arial"/>
          <w:sz w:val="20"/>
          <w:szCs w:val="20"/>
        </w:rPr>
        <w:t>1</w:t>
      </w:r>
      <w:proofErr w:type="gramEnd"/>
      <w:r w:rsidRPr="00E473DF">
        <w:rPr>
          <w:rFonts w:ascii="Arial" w:hAnsi="Arial" w:cs="Arial"/>
          <w:sz w:val="20"/>
          <w:szCs w:val="20"/>
        </w:rPr>
        <w:t xml:space="preserve"> ano podendo ser prorrogado por mais 1 ano, para jornada de trabalho especificada no anexo I deste Edital, observado o cargo pretendido pelo candidato.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Enquanto houver candidato aprovado e classificado, e não convocado para os cargos, não se publicará Edital para provimento dos mesmos cargos, salvo quando esgotado o prazo de validade da Seleção que habilitou o candidato.</w:t>
      </w:r>
    </w:p>
    <w:p w:rsidR="00F57C3A" w:rsidRPr="00C904D6" w:rsidRDefault="00F57C3A" w:rsidP="00C904D6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atribuições e vencimentos básicos dos cargos estão estabelecidos em legislação específica, definidos conforme Anexo II.</w:t>
      </w:r>
    </w:p>
    <w:p w:rsidR="00C904D6" w:rsidRDefault="00C904D6" w:rsidP="00C904D6">
      <w:pPr>
        <w:tabs>
          <w:tab w:val="left" w:pos="0"/>
        </w:tabs>
        <w:rPr>
          <w:rFonts w:ascii="Arial" w:hAnsi="Arial" w:cs="Arial"/>
          <w:b/>
          <w:bCs/>
          <w:sz w:val="40"/>
          <w:szCs w:val="40"/>
        </w:rPr>
      </w:pPr>
    </w:p>
    <w:p w:rsidR="00F57C3A" w:rsidRDefault="00F57C3A" w:rsidP="00C904D6">
      <w:pPr>
        <w:tabs>
          <w:tab w:val="left" w:pos="0"/>
        </w:tabs>
        <w:rPr>
          <w:rFonts w:ascii="Arial" w:hAnsi="Arial" w:cs="Arial"/>
          <w:b/>
          <w:bCs/>
          <w:sz w:val="40"/>
          <w:szCs w:val="40"/>
        </w:rPr>
      </w:pPr>
      <w:r w:rsidRPr="00815317">
        <w:rPr>
          <w:rFonts w:ascii="Arial" w:hAnsi="Arial" w:cs="Arial"/>
          <w:b/>
          <w:bCs/>
          <w:sz w:val="32"/>
          <w:szCs w:val="32"/>
        </w:rPr>
        <w:t>LEIA-SE</w:t>
      </w:r>
      <w:r>
        <w:rPr>
          <w:rFonts w:ascii="Arial" w:hAnsi="Arial" w:cs="Arial"/>
          <w:b/>
          <w:bCs/>
          <w:sz w:val="40"/>
          <w:szCs w:val="40"/>
        </w:rPr>
        <w:t>:</w:t>
      </w:r>
    </w:p>
    <w:p w:rsidR="00F57C3A" w:rsidRPr="00E473DF" w:rsidRDefault="00F57C3A" w:rsidP="00F57C3A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F57C3A">
        <w:rPr>
          <w:rFonts w:ascii="Arial" w:hAnsi="Arial" w:cs="Arial"/>
          <w:b/>
          <w:sz w:val="20"/>
          <w:szCs w:val="20"/>
        </w:rPr>
        <w:t xml:space="preserve"> </w:t>
      </w:r>
      <w:r w:rsidRPr="00E473DF">
        <w:rPr>
          <w:rFonts w:ascii="Arial" w:hAnsi="Arial" w:cs="Arial"/>
          <w:b/>
          <w:sz w:val="20"/>
          <w:szCs w:val="20"/>
        </w:rPr>
        <w:t xml:space="preserve">I. DAS DISPOSIÇÕES PRELIMINARES </w:t>
      </w:r>
    </w:p>
    <w:p w:rsidR="00F57C3A" w:rsidRPr="00E473DF" w:rsidRDefault="00F57C3A" w:rsidP="00F57C3A">
      <w:pPr>
        <w:jc w:val="center"/>
        <w:rPr>
          <w:rFonts w:ascii="Arial" w:hAnsi="Arial" w:cs="Arial"/>
          <w:b/>
          <w:sz w:val="20"/>
          <w:szCs w:val="20"/>
        </w:rPr>
      </w:pPr>
    </w:p>
    <w:p w:rsidR="00F57C3A" w:rsidRPr="00E473DF" w:rsidRDefault="00F57C3A" w:rsidP="00F57C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A presente Seleção Pública será realizada sob a responsabilidade da Fundação de Administração (Fundação ADM), </w:t>
      </w:r>
      <w:r w:rsidRPr="00E473DF">
        <w:rPr>
          <w:rFonts w:ascii="Arial" w:hAnsi="Arial" w:cs="Arial"/>
          <w:color w:val="000000"/>
          <w:sz w:val="20"/>
          <w:szCs w:val="20"/>
        </w:rPr>
        <w:t xml:space="preserve">inscrita no CNPJ/MF sob o nº. 03.420.448/0001-52, conforme processo administrativo e contrato nº </w:t>
      </w:r>
      <w:proofErr w:type="gramStart"/>
      <w:r w:rsidRPr="00E473DF">
        <w:rPr>
          <w:rFonts w:ascii="Arial" w:hAnsi="Arial" w:cs="Arial"/>
          <w:color w:val="000000"/>
          <w:sz w:val="20"/>
          <w:szCs w:val="20"/>
        </w:rPr>
        <w:t xml:space="preserve">196 </w:t>
      </w:r>
      <w:r w:rsidRPr="00E473DF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  <w:r w:rsidRPr="00E473DF">
        <w:rPr>
          <w:rFonts w:ascii="Arial" w:hAnsi="Arial" w:cs="Arial"/>
          <w:color w:val="000000"/>
          <w:sz w:val="20"/>
          <w:szCs w:val="20"/>
        </w:rPr>
        <w:t>e</w:t>
      </w:r>
      <w:r w:rsidRPr="00E473DF">
        <w:rPr>
          <w:rFonts w:ascii="Arial" w:hAnsi="Arial" w:cs="Arial"/>
          <w:sz w:val="20"/>
          <w:szCs w:val="20"/>
        </w:rPr>
        <w:t xml:space="preserve"> com a supervisão da Comissão instituída </w:t>
      </w:r>
      <w:r w:rsidRPr="00E473DF">
        <w:rPr>
          <w:rFonts w:ascii="Arial" w:hAnsi="Arial" w:cs="Arial"/>
          <w:color w:val="000000"/>
          <w:sz w:val="20"/>
          <w:szCs w:val="20"/>
        </w:rPr>
        <w:t xml:space="preserve">pela Portaria nº. </w:t>
      </w:r>
      <w:r>
        <w:rPr>
          <w:rFonts w:ascii="Arial" w:hAnsi="Arial" w:cs="Arial"/>
          <w:color w:val="000000"/>
          <w:sz w:val="20"/>
          <w:szCs w:val="20"/>
        </w:rPr>
        <w:t>311</w:t>
      </w:r>
      <w:r w:rsidRPr="00E473DF">
        <w:rPr>
          <w:rFonts w:ascii="Arial" w:hAnsi="Arial" w:cs="Arial"/>
          <w:color w:val="000000"/>
          <w:sz w:val="20"/>
          <w:szCs w:val="20"/>
        </w:rPr>
        <w:t>/2015.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Para todos os efeitos serão obedecidas às normas do presente Edital, cujo extrato será publicado no Diário Oficial e a íntegra nos </w:t>
      </w:r>
      <w:r w:rsidRPr="00E473DF">
        <w:rPr>
          <w:rFonts w:ascii="Arial" w:hAnsi="Arial" w:cs="Arial"/>
          <w:color w:val="000000"/>
          <w:sz w:val="20"/>
          <w:szCs w:val="20"/>
        </w:rPr>
        <w:t>Quadros de Avisos da Prefeitura</w:t>
      </w:r>
      <w:r w:rsidRPr="00E473DF">
        <w:rPr>
          <w:rFonts w:ascii="Arial" w:hAnsi="Arial" w:cs="Arial"/>
          <w:sz w:val="20"/>
          <w:szCs w:val="20"/>
        </w:rPr>
        <w:t xml:space="preserve">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 xml:space="preserve">, no site da Fundação ADM e no site da Prefeitura Municipal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>.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lastRenderedPageBreak/>
        <w:t xml:space="preserve">A Seleção Pública destina-se ao preenchimento de </w:t>
      </w:r>
      <w:r>
        <w:rPr>
          <w:rFonts w:ascii="Arial" w:hAnsi="Arial" w:cs="Arial"/>
          <w:b/>
          <w:sz w:val="20"/>
          <w:szCs w:val="20"/>
        </w:rPr>
        <w:t>130</w:t>
      </w:r>
      <w:r w:rsidRPr="00E473DF">
        <w:rPr>
          <w:rFonts w:ascii="Arial" w:hAnsi="Arial" w:cs="Arial"/>
          <w:b/>
          <w:sz w:val="20"/>
          <w:szCs w:val="20"/>
        </w:rPr>
        <w:t xml:space="preserve"> vagas </w:t>
      </w:r>
      <w:r w:rsidRPr="00E473DF">
        <w:rPr>
          <w:rFonts w:ascii="Arial" w:hAnsi="Arial" w:cs="Arial"/>
          <w:sz w:val="20"/>
          <w:szCs w:val="20"/>
        </w:rPr>
        <w:t xml:space="preserve">existentes no quadro da Prefeitura Municipal de Conceição do </w:t>
      </w:r>
      <w:proofErr w:type="spellStart"/>
      <w:r w:rsidRPr="00E473DF">
        <w:rPr>
          <w:rFonts w:ascii="Arial" w:hAnsi="Arial" w:cs="Arial"/>
          <w:sz w:val="20"/>
          <w:szCs w:val="20"/>
        </w:rPr>
        <w:t>Jacuípe</w:t>
      </w:r>
      <w:proofErr w:type="spellEnd"/>
      <w:r w:rsidRPr="00E473DF">
        <w:rPr>
          <w:rFonts w:ascii="Arial" w:hAnsi="Arial" w:cs="Arial"/>
          <w:sz w:val="20"/>
          <w:szCs w:val="20"/>
        </w:rPr>
        <w:t xml:space="preserve"> distribuídas na forma do Anexo I, observado o nível de escolaridade mínima exigida. 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vagas serão preenchidas em ordem rigorosa de classificação, de acordo com a necessidade e conveniência da Administração, decididas pela Secretaria competente, e conforme opção única manifestada pelo candidato.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 xml:space="preserve">A contratação será por prazo determinado, sendo o vínculo o regime CLT, com validade de </w:t>
      </w:r>
      <w:proofErr w:type="gramStart"/>
      <w:r w:rsidRPr="00E473DF">
        <w:rPr>
          <w:rFonts w:ascii="Arial" w:hAnsi="Arial" w:cs="Arial"/>
          <w:sz w:val="20"/>
          <w:szCs w:val="20"/>
        </w:rPr>
        <w:t>1</w:t>
      </w:r>
      <w:proofErr w:type="gramEnd"/>
      <w:r w:rsidRPr="00E473DF">
        <w:rPr>
          <w:rFonts w:ascii="Arial" w:hAnsi="Arial" w:cs="Arial"/>
          <w:sz w:val="20"/>
          <w:szCs w:val="20"/>
        </w:rPr>
        <w:t xml:space="preserve"> ano podendo ser prorrogado por mais 1 ano, para jornada de trabalho especificada no anexo I deste Edital, observado o cargo pretendido pelo candidato.</w:t>
      </w:r>
    </w:p>
    <w:p w:rsidR="00F57C3A" w:rsidRPr="00E473DF" w:rsidRDefault="00F57C3A" w:rsidP="00F57C3A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Enquanto houver candidato aprovado e classificado, e não convocado para os cargos, não se publicará Edital para provimento dos mesmos cargos, salvo quando esgotado o prazo de validade da Seleção que habilitou o candidato.</w:t>
      </w:r>
    </w:p>
    <w:p w:rsidR="00F57C3A" w:rsidRPr="00F57C3A" w:rsidRDefault="00F57C3A" w:rsidP="00C458E5">
      <w:pPr>
        <w:numPr>
          <w:ilvl w:val="0"/>
          <w:numId w:val="1"/>
        </w:numPr>
        <w:tabs>
          <w:tab w:val="left" w:pos="360"/>
          <w:tab w:val="left" w:pos="1134"/>
        </w:tabs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sz w:val="20"/>
          <w:szCs w:val="20"/>
        </w:rPr>
        <w:t>As atribuições e vencimentos básicos dos cargos estão estabelecidos em legislação específica, definidos conforme Anexo II.</w:t>
      </w:r>
    </w:p>
    <w:p w:rsidR="00F57C3A" w:rsidRDefault="00F57C3A" w:rsidP="00C458E5">
      <w:pPr>
        <w:rPr>
          <w:rFonts w:ascii="Arial" w:hAnsi="Arial" w:cs="Arial"/>
          <w:b/>
          <w:bCs/>
          <w:sz w:val="40"/>
          <w:szCs w:val="40"/>
        </w:rPr>
      </w:pPr>
    </w:p>
    <w:p w:rsidR="00F57C3A" w:rsidRPr="00815317" w:rsidRDefault="00F57C3A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t>ONDE SE LÊ:</w:t>
      </w:r>
    </w:p>
    <w:p w:rsidR="00C458E5" w:rsidRPr="00E473DF" w:rsidRDefault="00C458E5" w:rsidP="00C458E5">
      <w:p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DF">
        <w:rPr>
          <w:rFonts w:ascii="Arial" w:hAnsi="Arial" w:cs="Arial"/>
          <w:b/>
          <w:sz w:val="20"/>
          <w:szCs w:val="20"/>
        </w:rPr>
        <w:t>ANEXO I</w:t>
      </w:r>
    </w:p>
    <w:p w:rsidR="00C458E5" w:rsidRPr="00E473DF" w:rsidRDefault="00C458E5" w:rsidP="00C458E5">
      <w:pPr>
        <w:jc w:val="center"/>
        <w:rPr>
          <w:rFonts w:ascii="Arial" w:hAnsi="Arial" w:cs="Arial"/>
          <w:b/>
          <w:sz w:val="20"/>
          <w:szCs w:val="20"/>
        </w:rPr>
      </w:pPr>
    </w:p>
    <w:p w:rsidR="00C458E5" w:rsidRPr="00E473DF" w:rsidRDefault="00C458E5" w:rsidP="00C458E5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QUADRO DE VAGAS</w:t>
      </w:r>
    </w:p>
    <w:p w:rsidR="00C458E5" w:rsidRPr="00E473DF" w:rsidRDefault="00C458E5" w:rsidP="00C458E5">
      <w:pPr>
        <w:rPr>
          <w:rFonts w:ascii="Arial" w:hAnsi="Arial" w:cs="Arial"/>
          <w:b/>
          <w:sz w:val="20"/>
          <w:szCs w:val="20"/>
        </w:rPr>
      </w:pP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2835"/>
        <w:gridCol w:w="709"/>
        <w:gridCol w:w="992"/>
        <w:gridCol w:w="1276"/>
        <w:gridCol w:w="1985"/>
      </w:tblGrid>
      <w:tr w:rsidR="00C458E5" w:rsidRPr="00E473DF" w:rsidTr="00FF564C">
        <w:trPr>
          <w:trHeight w:val="7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Escolaridade e Formação Exigida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Salário Base (R$)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C458E5" w:rsidRPr="00E473DF" w:rsidRDefault="00C458E5" w:rsidP="00FF5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Reserva </w:t>
            </w:r>
          </w:p>
          <w:p w:rsidR="00C458E5" w:rsidRPr="00E473DF" w:rsidRDefault="00C458E5" w:rsidP="00FF5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vaga*</w:t>
            </w: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BIOMÉDICO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COORDENADOR PEDAGOGICO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54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EDUCADOR FÍSICO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D7423E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D7423E">
              <w:rPr>
                <w:rFonts w:ascii="Arial" w:hAnsi="Arial" w:cs="Arial"/>
                <w:sz w:val="20"/>
                <w:szCs w:val="20"/>
              </w:rPr>
              <w:t>ENFERMEIRO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EXPERIÊNCIA EM ATENÇÃO BÁSICA-PSF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ENFERMEIRO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EXPERIÊNCIA EM EMERGÊNCIA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FONOAUDIÓLOGO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MÉDICO PLANTONISTA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MÉDICO GENERALISTA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NÍVEL I EDUCAÇÃO INFANTIL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  <w:r>
              <w:rPr>
                <w:rFonts w:ascii="Arial" w:hAnsi="Arial" w:cs="Arial"/>
                <w:sz w:val="20"/>
                <w:szCs w:val="20"/>
              </w:rPr>
              <w:t>/ INCOMPLETO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NÍVEL I FUNDAMENTAL-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/ INCOMPLETO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lastRenderedPageBreak/>
              <w:t>PROFESSOR FUNDAMENTAL II – LINGUA PORTUGUESA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PROFESSOR FUNDAMENTAL II </w:t>
            </w:r>
            <w:proofErr w:type="gramStart"/>
            <w:r w:rsidRPr="00E473DF">
              <w:rPr>
                <w:rFonts w:ascii="Arial" w:hAnsi="Arial" w:cs="Arial"/>
                <w:sz w:val="20"/>
                <w:szCs w:val="20"/>
              </w:rPr>
              <w:t>–MATEMÁTICA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– HISTÓRIA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- CIÊNCIAS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ENFERMAGEM- ATENÇÃO BÁSICA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NÍVEL TÉCNICO COMPLETO </w:t>
            </w:r>
            <w:r>
              <w:rPr>
                <w:rFonts w:ascii="Arial" w:hAnsi="Arial" w:cs="Arial"/>
                <w:sz w:val="20"/>
                <w:szCs w:val="20"/>
              </w:rPr>
              <w:t>EM ENFERMAGEM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951,81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ENFERMAGEM- HOSPITALAR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 HOSPITALAR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SEGURANÇA DO TRABALHO</w:t>
            </w:r>
            <w:r w:rsidRPr="00E473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EM SEGURANÇA DO TRABALHO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3DF">
              <w:rPr>
                <w:rFonts w:ascii="Arial" w:hAnsi="Arial" w:cs="Arial"/>
                <w:sz w:val="20"/>
                <w:szCs w:val="20"/>
              </w:rPr>
              <w:t>40 HORA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SAÚDE BUCAL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838,51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OFICINEIRO/ ARTESÃO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58E5" w:rsidRPr="00E473DF" w:rsidRDefault="00C458E5" w:rsidP="00C458E5">
      <w:pPr>
        <w:rPr>
          <w:rFonts w:ascii="Arial" w:hAnsi="Arial" w:cs="Arial"/>
          <w:b/>
          <w:sz w:val="20"/>
          <w:szCs w:val="20"/>
        </w:rPr>
      </w:pPr>
    </w:p>
    <w:p w:rsidR="00C458E5" w:rsidRPr="00E473DF" w:rsidRDefault="00C458E5" w:rsidP="00C458E5">
      <w:pPr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* Reserva de vaga para candidatos portadores de Necessidades Especiais de acordo com o item III, deste edital</w:t>
      </w:r>
    </w:p>
    <w:p w:rsidR="00C458E5" w:rsidRDefault="00C458E5" w:rsidP="00C458E5">
      <w:pPr>
        <w:rPr>
          <w:rFonts w:ascii="Arial" w:hAnsi="Arial" w:cs="Arial"/>
          <w:b/>
          <w:bCs/>
          <w:sz w:val="40"/>
          <w:szCs w:val="40"/>
        </w:rPr>
      </w:pPr>
    </w:p>
    <w:p w:rsidR="00C458E5" w:rsidRPr="00815317" w:rsidRDefault="00C458E5" w:rsidP="00C458E5">
      <w:pPr>
        <w:rPr>
          <w:rFonts w:ascii="Arial" w:hAnsi="Arial" w:cs="Arial"/>
          <w:b/>
          <w:bCs/>
          <w:sz w:val="32"/>
          <w:szCs w:val="32"/>
        </w:rPr>
      </w:pPr>
      <w:r w:rsidRPr="00815317">
        <w:rPr>
          <w:rFonts w:ascii="Arial" w:hAnsi="Arial" w:cs="Arial"/>
          <w:b/>
          <w:bCs/>
          <w:sz w:val="32"/>
          <w:szCs w:val="32"/>
        </w:rPr>
        <w:t>LEIA-SE</w:t>
      </w:r>
      <w:r w:rsidR="00815317" w:rsidRPr="00815317">
        <w:rPr>
          <w:rFonts w:ascii="Arial" w:hAnsi="Arial" w:cs="Arial"/>
          <w:b/>
          <w:bCs/>
          <w:sz w:val="32"/>
          <w:szCs w:val="32"/>
        </w:rPr>
        <w:t>:</w:t>
      </w:r>
    </w:p>
    <w:p w:rsidR="00C458E5" w:rsidRPr="00E473DF" w:rsidRDefault="00C458E5" w:rsidP="00C458E5">
      <w:pPr>
        <w:rPr>
          <w:rFonts w:ascii="Arial" w:hAnsi="Arial" w:cs="Arial"/>
          <w:sz w:val="20"/>
          <w:szCs w:val="20"/>
        </w:rPr>
      </w:pPr>
    </w:p>
    <w:p w:rsidR="00C458E5" w:rsidRPr="00C904D6" w:rsidRDefault="00C458E5" w:rsidP="00C904D6">
      <w:pPr>
        <w:rPr>
          <w:rFonts w:ascii="Arial" w:hAnsi="Arial" w:cs="Arial"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C904D6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E473DF">
        <w:rPr>
          <w:rFonts w:ascii="Arial" w:hAnsi="Arial" w:cs="Arial"/>
          <w:b/>
          <w:sz w:val="20"/>
          <w:szCs w:val="20"/>
        </w:rPr>
        <w:t xml:space="preserve"> ANEXO I</w:t>
      </w:r>
    </w:p>
    <w:p w:rsidR="00C458E5" w:rsidRPr="00E473DF" w:rsidRDefault="00C458E5" w:rsidP="00C458E5">
      <w:pPr>
        <w:jc w:val="center"/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QUADRO DE VAGAS</w:t>
      </w:r>
    </w:p>
    <w:p w:rsidR="00C458E5" w:rsidRPr="00E473DF" w:rsidRDefault="00C458E5" w:rsidP="00C458E5">
      <w:pPr>
        <w:rPr>
          <w:rFonts w:ascii="Arial" w:hAnsi="Arial" w:cs="Arial"/>
          <w:b/>
          <w:sz w:val="20"/>
          <w:szCs w:val="20"/>
        </w:rPr>
      </w:pP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2835"/>
        <w:gridCol w:w="709"/>
        <w:gridCol w:w="992"/>
        <w:gridCol w:w="1276"/>
        <w:gridCol w:w="1985"/>
      </w:tblGrid>
      <w:tr w:rsidR="00C458E5" w:rsidRPr="00E473DF" w:rsidTr="00FF564C">
        <w:trPr>
          <w:trHeight w:val="7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Escolaridade e Formação Exigida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Salário Base (R$)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C458E5" w:rsidRPr="00E473DF" w:rsidRDefault="00C458E5" w:rsidP="00FF5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Reserva </w:t>
            </w:r>
          </w:p>
          <w:p w:rsidR="00C458E5" w:rsidRPr="00E473DF" w:rsidRDefault="00C458E5" w:rsidP="00FF5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vaga*</w:t>
            </w: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BIOMÉDICO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COORDENADOR PEDAGOGICO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54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EDUCADOR FÍSICO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D7423E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D7423E">
              <w:rPr>
                <w:rFonts w:ascii="Arial" w:hAnsi="Arial" w:cs="Arial"/>
                <w:sz w:val="20"/>
                <w:szCs w:val="20"/>
              </w:rPr>
              <w:t>ENFERMEIRO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EXPERIÊNCIA EM ATENÇÃO BÁSICA-PSF</w:t>
            </w:r>
            <w:r>
              <w:rPr>
                <w:rFonts w:ascii="Arial" w:hAnsi="Arial" w:cs="Arial"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ENFERMEIRO</w:t>
            </w:r>
            <w:r>
              <w:rPr>
                <w:rFonts w:ascii="Arial" w:hAnsi="Arial" w:cs="Arial"/>
                <w:sz w:val="20"/>
                <w:szCs w:val="20"/>
              </w:rPr>
              <w:t xml:space="preserve"> COM EXPERIÊNCIA EM EMERGÊNCIA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lastRenderedPageBreak/>
              <w:t>FARMACEUTICO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FONOAUDIÓLOGO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MÉDICO PLANTONISTA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MÉDICO GENERALISTA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NUTRICIONISTA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NÍVEL I EDUCAÇÃO INFANTIL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  <w:r>
              <w:rPr>
                <w:rFonts w:ascii="Arial" w:hAnsi="Arial" w:cs="Arial"/>
                <w:sz w:val="20"/>
                <w:szCs w:val="20"/>
              </w:rPr>
              <w:t>/ INCOMPLETO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NÍVEL I FUNDAMENTAL-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/ INCOMPLETO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– LINGUA PORTUGUESA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PROFESSOR FUNDAMENTAL II </w:t>
            </w:r>
            <w:proofErr w:type="gramStart"/>
            <w:r w:rsidRPr="00E473DF">
              <w:rPr>
                <w:rFonts w:ascii="Arial" w:hAnsi="Arial" w:cs="Arial"/>
                <w:sz w:val="20"/>
                <w:szCs w:val="20"/>
              </w:rPr>
              <w:t>–MATEMÁTICA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– HISTÓRIA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PROFESSOR FUNDAMENTAL II - CIÊNCIAS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SUPERIOR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ENFERMAGEM- ATENÇÃO BÁSICA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 xml:space="preserve">NÍVEL TÉCNICO COMPLETO </w:t>
            </w:r>
            <w:r>
              <w:rPr>
                <w:rFonts w:ascii="Arial" w:hAnsi="Arial" w:cs="Arial"/>
                <w:sz w:val="20"/>
                <w:szCs w:val="20"/>
              </w:rPr>
              <w:t>EM ENFERMAGEM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951,81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ENFERMAGEM- HOSPITALAR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 HOSPITALAR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36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RADIOLOGIA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C458E5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EM RADIOLOGIA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F57C3A" w:rsidP="00FF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F57C3A" w:rsidP="00FF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F57C3A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SEGURANÇA DO TRABALHO</w:t>
            </w:r>
            <w:r w:rsidRPr="00E473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EM SEGURANÇA DO TRABALHO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INFORMÁTICA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3DF">
              <w:rPr>
                <w:rFonts w:ascii="Arial" w:hAnsi="Arial" w:cs="Arial"/>
                <w:sz w:val="20"/>
                <w:szCs w:val="20"/>
              </w:rPr>
              <w:t>40 HORA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TÉCNICO EM SAÚDE BUCAL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838,51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OFICINEIRO/ ARTESÃO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NÍVEL TÉCNICO COMPLETO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3DF">
              <w:rPr>
                <w:rFonts w:ascii="Arial" w:hAnsi="Arial" w:cs="Arial"/>
                <w:sz w:val="20"/>
                <w:szCs w:val="20"/>
              </w:rPr>
              <w:t>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E5" w:rsidRPr="00E473DF" w:rsidTr="00FF564C">
        <w:trPr>
          <w:trHeight w:val="40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57C3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58E5" w:rsidRPr="00E473DF" w:rsidRDefault="00C458E5" w:rsidP="00FF56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58E5" w:rsidRPr="00E473DF" w:rsidRDefault="00C458E5" w:rsidP="00C458E5">
      <w:pPr>
        <w:rPr>
          <w:rFonts w:ascii="Arial" w:hAnsi="Arial" w:cs="Arial"/>
          <w:b/>
          <w:sz w:val="20"/>
          <w:szCs w:val="20"/>
        </w:rPr>
      </w:pPr>
    </w:p>
    <w:p w:rsidR="00C458E5" w:rsidRPr="00E473DF" w:rsidRDefault="00C458E5" w:rsidP="00C458E5">
      <w:pPr>
        <w:rPr>
          <w:rFonts w:ascii="Arial" w:hAnsi="Arial" w:cs="Arial"/>
          <w:b/>
          <w:sz w:val="20"/>
          <w:szCs w:val="20"/>
        </w:rPr>
      </w:pPr>
      <w:r w:rsidRPr="00E473DF">
        <w:rPr>
          <w:rFonts w:ascii="Arial" w:hAnsi="Arial" w:cs="Arial"/>
          <w:b/>
          <w:sz w:val="20"/>
          <w:szCs w:val="20"/>
        </w:rPr>
        <w:t>* Reserva de vaga para candidatos portadores de Necessidades Especiais de acordo com o item III, deste edital</w:t>
      </w:r>
    </w:p>
    <w:p w:rsidR="00C458E5" w:rsidRDefault="00C458E5"/>
    <w:sectPr w:rsidR="00C458E5" w:rsidSect="00CC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89859A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58E5"/>
    <w:rsid w:val="00152525"/>
    <w:rsid w:val="00815317"/>
    <w:rsid w:val="00C458E5"/>
    <w:rsid w:val="00C904D6"/>
    <w:rsid w:val="00CC05DA"/>
    <w:rsid w:val="00DC3696"/>
    <w:rsid w:val="00F5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8E5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1304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5</cp:revision>
  <dcterms:created xsi:type="dcterms:W3CDTF">2015-07-17T13:32:00Z</dcterms:created>
  <dcterms:modified xsi:type="dcterms:W3CDTF">2015-07-17T14:44:00Z</dcterms:modified>
</cp:coreProperties>
</file>